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E5" w:rsidRDefault="001778E5" w:rsidP="001778E5">
      <w:pPr>
        <w:pStyle w:val="Tittel"/>
      </w:pPr>
      <w:bookmarkStart w:id="0" w:name="_GoBack"/>
      <w:bookmarkEnd w:id="0"/>
      <w:r>
        <w:t>Kartleggingsskjema skiløyper</w:t>
      </w:r>
    </w:p>
    <w:p w:rsidR="001778E5" w:rsidRDefault="001778E5" w:rsidP="001778E5">
      <w:pPr>
        <w:pStyle w:val="Undertittel"/>
      </w:pPr>
      <w:r>
        <w:t>Fyll ut skjema så godt det lar seg gjøre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8E5" w:rsidRPr="00F87C8F" w:rsidTr="00C005E8">
        <w:tc>
          <w:tcPr>
            <w:tcW w:w="3020" w:type="dxa"/>
            <w:shd w:val="clear" w:color="auto" w:fill="D0CECE" w:themeFill="background2" w:themeFillShade="E6"/>
          </w:tcPr>
          <w:p w:rsidR="001778E5" w:rsidRPr="00F87C8F" w:rsidRDefault="001778E5" w:rsidP="00C005E8">
            <w:pPr>
              <w:rPr>
                <w:b/>
                <w:sz w:val="28"/>
                <w:szCs w:val="28"/>
              </w:rPr>
            </w:pPr>
            <w:r w:rsidRPr="00F87C8F">
              <w:rPr>
                <w:b/>
                <w:sz w:val="28"/>
                <w:szCs w:val="28"/>
              </w:rPr>
              <w:t>Nøkkelinformasjon</w:t>
            </w:r>
          </w:p>
        </w:tc>
        <w:tc>
          <w:tcPr>
            <w:tcW w:w="6042" w:type="dxa"/>
            <w:gridSpan w:val="2"/>
            <w:shd w:val="clear" w:color="auto" w:fill="D0CECE" w:themeFill="background2" w:themeFillShade="E6"/>
          </w:tcPr>
          <w:p w:rsidR="001778E5" w:rsidRPr="00F87C8F" w:rsidRDefault="001778E5" w:rsidP="00C005E8">
            <w:pPr>
              <w:rPr>
                <w:b/>
                <w:sz w:val="28"/>
                <w:szCs w:val="28"/>
              </w:rPr>
            </w:pPr>
            <w:r w:rsidRPr="00F87C8F">
              <w:rPr>
                <w:b/>
                <w:sz w:val="28"/>
                <w:szCs w:val="28"/>
              </w:rPr>
              <w:t>Tekst</w:t>
            </w:r>
          </w:p>
        </w:tc>
      </w:tr>
      <w:tr w:rsidR="001778E5" w:rsidTr="00C005E8">
        <w:tc>
          <w:tcPr>
            <w:tcW w:w="3020" w:type="dxa"/>
          </w:tcPr>
          <w:p w:rsidR="001778E5" w:rsidRPr="006C40BD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Navn på løype:</w:t>
            </w:r>
          </w:p>
          <w:p w:rsidR="001778E5" w:rsidRDefault="001778E5" w:rsidP="00C005E8">
            <w:pPr>
              <w:rPr>
                <w:i/>
              </w:rPr>
            </w:pPr>
            <w:r w:rsidRPr="00B153CD">
              <w:rPr>
                <w:i/>
              </w:rPr>
              <w:t>Eks</w:t>
            </w:r>
            <w:r>
              <w:rPr>
                <w:i/>
              </w:rPr>
              <w:t>empel:</w:t>
            </w:r>
            <w:r w:rsidRPr="00B153CD">
              <w:rPr>
                <w:i/>
              </w:rPr>
              <w:t xml:space="preserve"> Bergevollen/</w:t>
            </w:r>
            <w:r>
              <w:rPr>
                <w:i/>
              </w:rPr>
              <w:t xml:space="preserve"> </w:t>
            </w:r>
            <w:r w:rsidRPr="00B153CD">
              <w:rPr>
                <w:i/>
              </w:rPr>
              <w:t>Moavollen</w:t>
            </w:r>
          </w:p>
          <w:p w:rsidR="001778E5" w:rsidRPr="00B153CD" w:rsidRDefault="001778E5" w:rsidP="00C005E8">
            <w:pPr>
              <w:rPr>
                <w:i/>
              </w:rPr>
            </w:pP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Startsted:</w:t>
            </w:r>
          </w:p>
          <w:p w:rsidR="001778E5" w:rsidRDefault="001778E5" w:rsidP="00C005E8">
            <w:pPr>
              <w:rPr>
                <w:i/>
              </w:rPr>
            </w:pPr>
            <w:r>
              <w:rPr>
                <w:i/>
              </w:rPr>
              <w:t>Eksempel: Drevsjø Stadion</w:t>
            </w:r>
          </w:p>
          <w:p w:rsidR="001778E5" w:rsidRPr="006C40BD" w:rsidRDefault="001778E5" w:rsidP="00C005E8">
            <w:pPr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Sluttsted:</w:t>
            </w:r>
          </w:p>
          <w:p w:rsidR="001778E5" w:rsidRPr="00F87C8F" w:rsidRDefault="001778E5" w:rsidP="00C005E8">
            <w:pPr>
              <w:rPr>
                <w:i/>
              </w:rPr>
            </w:pPr>
            <w:r w:rsidRPr="00B153CD">
              <w:rPr>
                <w:i/>
              </w:rPr>
              <w:t>Eks</w:t>
            </w:r>
            <w:r>
              <w:rPr>
                <w:i/>
              </w:rPr>
              <w:t>empel</w:t>
            </w:r>
            <w:r w:rsidRPr="00B153CD">
              <w:rPr>
                <w:i/>
              </w:rPr>
              <w:t>: Drevsjø Stadion</w:t>
            </w:r>
          </w:p>
          <w:p w:rsidR="001778E5" w:rsidRPr="006C40BD" w:rsidRDefault="001778E5" w:rsidP="00C005E8">
            <w:pPr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Ligger i område:</w:t>
            </w:r>
          </w:p>
          <w:p w:rsidR="001778E5" w:rsidRPr="00B153CD" w:rsidRDefault="001778E5" w:rsidP="00C005E8">
            <w:pPr>
              <w:rPr>
                <w:b/>
                <w:i/>
              </w:rPr>
            </w:pPr>
            <w:r>
              <w:rPr>
                <w:i/>
              </w:rPr>
              <w:t>Eksempel: Drevsjø</w:t>
            </w:r>
          </w:p>
          <w:p w:rsidR="001778E5" w:rsidRPr="006C40BD" w:rsidRDefault="001778E5" w:rsidP="00C005E8">
            <w:pPr>
              <w:rPr>
                <w:b/>
              </w:rPr>
            </w:pP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Pr="006C40BD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Hvordan komme til start:</w:t>
            </w:r>
          </w:p>
          <w:p w:rsidR="001778E5" w:rsidRPr="006C40BD" w:rsidRDefault="001778E5" w:rsidP="00C005E8">
            <w:pPr>
              <w:rPr>
                <w:b/>
              </w:rPr>
            </w:pPr>
            <w:r w:rsidRPr="00925666">
              <w:rPr>
                <w:i/>
              </w:rPr>
              <w:t>Eksempel: Skiløypa starter ved stadion på Drevsjø</w:t>
            </w:r>
            <w:r>
              <w:rPr>
                <w:i/>
              </w:rPr>
              <w:t xml:space="preserve"> eller ved bom øverst i</w:t>
            </w:r>
            <w:r w:rsidRPr="00925666">
              <w:rPr>
                <w:i/>
              </w:rPr>
              <w:t>, her</w:t>
            </w:r>
            <w:r>
              <w:rPr>
                <w:i/>
              </w:rPr>
              <w:t xml:space="preserve"> er</w:t>
            </w:r>
            <w:r w:rsidRPr="00925666">
              <w:rPr>
                <w:i/>
              </w:rPr>
              <w:t xml:space="preserve"> det park</w:t>
            </w:r>
            <w:r>
              <w:rPr>
                <w:i/>
              </w:rPr>
              <w:t xml:space="preserve">ering på p-plass </w:t>
            </w:r>
            <w:r w:rsidRPr="00925666">
              <w:rPr>
                <w:i/>
              </w:rPr>
              <w:t xml:space="preserve">på nedsiden av samfunnshuset Fjellvang. </w:t>
            </w: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Hvem har sendt inn informasjonen:</w:t>
            </w:r>
          </w:p>
          <w:p w:rsidR="001778E5" w:rsidRPr="00B153CD" w:rsidRDefault="001778E5" w:rsidP="001778E5">
            <w:pPr>
              <w:rPr>
                <w:i/>
              </w:rPr>
            </w:pPr>
            <w:r w:rsidRPr="00B153CD">
              <w:rPr>
                <w:i/>
              </w:rPr>
              <w:t>Eks</w:t>
            </w:r>
            <w:r>
              <w:rPr>
                <w:i/>
              </w:rPr>
              <w:t>empel</w:t>
            </w:r>
            <w:r w:rsidRPr="00B153CD">
              <w:rPr>
                <w:i/>
              </w:rPr>
              <w:t>: Kari Normann (privatperson</w:t>
            </w:r>
            <w:r>
              <w:rPr>
                <w:i/>
              </w:rPr>
              <w:t xml:space="preserve"> / leder i stedgruppa</w:t>
            </w:r>
            <w:r w:rsidRPr="00B153CD">
              <w:rPr>
                <w:i/>
              </w:rPr>
              <w:t>)</w:t>
            </w:r>
            <w:r>
              <w:rPr>
                <w:i/>
              </w:rPr>
              <w:t>.</w:t>
            </w: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</w:tcPr>
          <w:p w:rsidR="001778E5" w:rsidRPr="006C40BD" w:rsidRDefault="001778E5" w:rsidP="00C005E8">
            <w:pPr>
              <w:rPr>
                <w:b/>
              </w:rPr>
            </w:pPr>
            <w:r>
              <w:rPr>
                <w:b/>
              </w:rPr>
              <w:t>Hvilken forening/turistbedrift er ansvarlig for at innsendte skiløype blir preparert:</w:t>
            </w:r>
          </w:p>
          <w:p w:rsidR="001778E5" w:rsidRDefault="001778E5" w:rsidP="00C005E8">
            <w:pPr>
              <w:rPr>
                <w:i/>
              </w:rPr>
            </w:pPr>
            <w:r>
              <w:rPr>
                <w:i/>
              </w:rPr>
              <w:t xml:space="preserve">Drevsjø Stedsgruppe. </w:t>
            </w:r>
          </w:p>
          <w:p w:rsidR="001778E5" w:rsidRPr="00B153CD" w:rsidRDefault="001778E5" w:rsidP="00C005E8">
            <w:pPr>
              <w:rPr>
                <w:i/>
              </w:rPr>
            </w:pPr>
            <w:r>
              <w:rPr>
                <w:i/>
              </w:rPr>
              <w:t xml:space="preserve">Drevsjø Stedsgruppe har videre skriftlig avtaler med privatpersoner/ bedrifter om preparering av enkeltløper i vårt løypenett. </w:t>
            </w:r>
          </w:p>
        </w:tc>
        <w:tc>
          <w:tcPr>
            <w:tcW w:w="6042" w:type="dxa"/>
            <w:gridSpan w:val="2"/>
          </w:tcPr>
          <w:p w:rsidR="001778E5" w:rsidRDefault="001778E5" w:rsidP="00C005E8"/>
        </w:tc>
      </w:tr>
      <w:tr w:rsidR="001778E5" w:rsidTr="00C005E8">
        <w:tc>
          <w:tcPr>
            <w:tcW w:w="3020" w:type="dxa"/>
            <w:shd w:val="clear" w:color="auto" w:fill="D0CECE" w:themeFill="background2" w:themeFillShade="E6"/>
          </w:tcPr>
          <w:p w:rsidR="001778E5" w:rsidRPr="006C40BD" w:rsidRDefault="001778E5" w:rsidP="00C005E8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:rsidR="001778E5" w:rsidRPr="006C40BD" w:rsidRDefault="001778E5" w:rsidP="00C005E8">
            <w:pPr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:rsidR="001778E5" w:rsidRPr="006C40BD" w:rsidRDefault="001778E5" w:rsidP="00C005E8">
            <w:pPr>
              <w:rPr>
                <w:b/>
              </w:rPr>
            </w:pPr>
            <w:r w:rsidRPr="006C40BD">
              <w:rPr>
                <w:b/>
              </w:rPr>
              <w:t>Underskrift grunneier</w:t>
            </w:r>
          </w:p>
        </w:tc>
      </w:tr>
      <w:tr w:rsidR="001778E5" w:rsidTr="00BB06F0">
        <w:tc>
          <w:tcPr>
            <w:tcW w:w="3020" w:type="dxa"/>
            <w:shd w:val="clear" w:color="auto" w:fill="auto"/>
          </w:tcPr>
          <w:p w:rsidR="001778E5" w:rsidRDefault="001778E5" w:rsidP="001778E5">
            <w:pPr>
              <w:rPr>
                <w:b/>
              </w:rPr>
            </w:pPr>
            <w:r w:rsidRPr="006C40BD">
              <w:rPr>
                <w:b/>
              </w:rPr>
              <w:t xml:space="preserve">Grunneier må samtykke til at skiløypa blir </w:t>
            </w:r>
            <w:r>
              <w:rPr>
                <w:b/>
              </w:rPr>
              <w:t xml:space="preserve">preparert på vinterføre. </w:t>
            </w:r>
            <w:r>
              <w:rPr>
                <w:rStyle w:val="Fotnotereferanse"/>
                <w:b/>
              </w:rPr>
              <w:footnoteReference w:id="1"/>
            </w:r>
          </w:p>
          <w:p w:rsidR="001778E5" w:rsidRPr="006C40BD" w:rsidRDefault="001778E5" w:rsidP="001778E5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1778E5" w:rsidRDefault="001778E5" w:rsidP="00C005E8">
            <w:pPr>
              <w:rPr>
                <w:b/>
              </w:rPr>
            </w:pPr>
          </w:p>
        </w:tc>
        <w:tc>
          <w:tcPr>
            <w:tcW w:w="3021" w:type="dxa"/>
            <w:shd w:val="clear" w:color="auto" w:fill="auto"/>
          </w:tcPr>
          <w:p w:rsidR="001778E5" w:rsidRDefault="001778E5" w:rsidP="00C005E8">
            <w:pPr>
              <w:rPr>
                <w:b/>
              </w:rPr>
            </w:pPr>
          </w:p>
        </w:tc>
      </w:tr>
    </w:tbl>
    <w:p w:rsidR="007F5A35" w:rsidRPr="001778E5" w:rsidRDefault="007F5A35" w:rsidP="001778E5"/>
    <w:sectPr w:rsidR="007F5A35" w:rsidRPr="001778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B0" w:rsidRDefault="00205FB0">
      <w:pPr>
        <w:spacing w:after="0" w:line="240" w:lineRule="auto"/>
      </w:pPr>
      <w:r>
        <w:separator/>
      </w:r>
    </w:p>
  </w:endnote>
  <w:endnote w:type="continuationSeparator" w:id="0">
    <w:p w:rsidR="00205FB0" w:rsidRDefault="0020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B0" w:rsidRDefault="00205FB0" w:rsidP="008D242B">
      <w:pPr>
        <w:spacing w:after="0" w:line="240" w:lineRule="auto"/>
      </w:pPr>
      <w:r>
        <w:separator/>
      </w:r>
    </w:p>
  </w:footnote>
  <w:footnote w:type="continuationSeparator" w:id="0">
    <w:p w:rsidR="00205FB0" w:rsidRDefault="00205FB0" w:rsidP="008D242B">
      <w:pPr>
        <w:spacing w:after="0" w:line="240" w:lineRule="auto"/>
      </w:pPr>
      <w:r>
        <w:continuationSeparator/>
      </w:r>
    </w:p>
  </w:footnote>
  <w:footnote w:id="1">
    <w:p w:rsidR="001778E5" w:rsidRDefault="001778E5" w:rsidP="001778E5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9A548D">
        <w:t>Eventuell tilrettelegging på barmark må avtales spesielt med grunneieren, og om nødvendig omsøkes i henhold til plan- og bygningslovens bestemmelser.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134"/>
      <w:gridCol w:w="4820"/>
    </w:tblGrid>
    <w:tr w:rsidR="001778E5" w:rsidRPr="001778E5" w:rsidTr="00C005E8">
      <w:trPr>
        <w:trHeight w:val="1134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1778E5" w:rsidRPr="001778E5" w:rsidRDefault="001778E5" w:rsidP="001778E5">
          <w:pPr>
            <w:tabs>
              <w:tab w:val="left" w:pos="993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rFonts w:cs="Arial"/>
            </w:rPr>
          </w:pPr>
          <w:r w:rsidRPr="001778E5">
            <w:rPr>
              <w:rFonts w:cs="Arial"/>
              <w:noProof/>
              <w:lang w:eastAsia="nb-NO"/>
            </w:rPr>
            <w:drawing>
              <wp:inline distT="0" distB="0" distL="0" distR="0" wp14:anchorId="67BA3818" wp14:editId="6E06D100">
                <wp:extent cx="477078" cy="591577"/>
                <wp:effectExtent l="0" t="0" r="0" b="0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K_logo_V 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321" cy="631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top w:val="nil"/>
            <w:left w:val="nil"/>
            <w:bottom w:val="nil"/>
            <w:right w:val="nil"/>
          </w:tcBorders>
        </w:tcPr>
        <w:p w:rsidR="001778E5" w:rsidRPr="001778E5" w:rsidRDefault="001778E5" w:rsidP="001778E5">
          <w:pPr>
            <w:keepNext/>
            <w:spacing w:before="60"/>
            <w:ind w:right="-202"/>
            <w:outlineLvl w:val="0"/>
            <w:rPr>
              <w:rFonts w:ascii="Times New Roman" w:hAnsi="Times New Roman"/>
              <w:b/>
              <w:bCs/>
            </w:rPr>
          </w:pPr>
          <w:r w:rsidRPr="001778E5">
            <w:rPr>
              <w:rFonts w:ascii="Times New Roman" w:hAnsi="Times New Roman"/>
              <w:b/>
              <w:bCs/>
            </w:rPr>
            <w:t>Engerdal kommune</w:t>
          </w:r>
        </w:p>
        <w:p w:rsidR="001778E5" w:rsidRPr="001778E5" w:rsidRDefault="001778E5" w:rsidP="001778E5">
          <w:pPr>
            <w:tabs>
              <w:tab w:val="left" w:pos="1206"/>
              <w:tab w:val="left" w:pos="2502"/>
              <w:tab w:val="left" w:pos="3798"/>
              <w:tab w:val="left" w:pos="5095"/>
              <w:tab w:val="left" w:pos="6391"/>
              <w:tab w:val="left" w:pos="7687"/>
              <w:tab w:val="left" w:pos="8983"/>
              <w:tab w:val="left" w:pos="10279"/>
            </w:tabs>
            <w:rPr>
              <w:rFonts w:ascii="Times New Roman" w:hAnsi="Times New Roman"/>
              <w:b/>
            </w:rPr>
          </w:pPr>
          <w:r w:rsidRPr="001778E5">
            <w:rPr>
              <w:rFonts w:ascii="Times New Roman" w:hAnsi="Times New Roman"/>
              <w:b/>
            </w:rPr>
            <w:t>Plan, teknikk og milj</w:t>
          </w:r>
          <w:r>
            <w:rPr>
              <w:rFonts w:ascii="Times New Roman" w:hAnsi="Times New Roman"/>
              <w:b/>
            </w:rPr>
            <w:t>ø</w:t>
          </w:r>
        </w:p>
      </w:tc>
    </w:tr>
  </w:tbl>
  <w:p w:rsidR="001778E5" w:rsidRDefault="001778E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35"/>
    <w:rsid w:val="001778E5"/>
    <w:rsid w:val="001D3B26"/>
    <w:rsid w:val="001F1CAB"/>
    <w:rsid w:val="00205FB0"/>
    <w:rsid w:val="0050533C"/>
    <w:rsid w:val="006C40BD"/>
    <w:rsid w:val="00773B76"/>
    <w:rsid w:val="007F5A35"/>
    <w:rsid w:val="008D242B"/>
    <w:rsid w:val="00925666"/>
    <w:rsid w:val="00A02EDC"/>
    <w:rsid w:val="00B153CD"/>
    <w:rsid w:val="00C14482"/>
    <w:rsid w:val="00DD5A4C"/>
    <w:rsid w:val="00E4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DDD1FB1-0641-43B9-89BD-192457B3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8E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F5A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F5A3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F5A35"/>
    <w:rPr>
      <w:rFonts w:eastAsiaTheme="minorEastAsia"/>
      <w:color w:val="5A5A5A" w:themeColor="text1" w:themeTint="A5"/>
      <w:spacing w:val="15"/>
    </w:rPr>
  </w:style>
  <w:style w:type="table" w:styleId="Tabellrutenett">
    <w:name w:val="Table Grid"/>
    <w:basedOn w:val="Vanligtabell"/>
    <w:uiPriority w:val="39"/>
    <w:rsid w:val="007F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etekst">
    <w:name w:val="footnote text"/>
    <w:basedOn w:val="Normal"/>
    <w:link w:val="FotnotetekstTegn"/>
    <w:uiPriority w:val="99"/>
    <w:semiHidden/>
    <w:unhideWhenUsed/>
    <w:rsid w:val="008D242B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D242B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D242B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17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78E5"/>
  </w:style>
  <w:style w:type="paragraph" w:styleId="Bunntekst">
    <w:name w:val="footer"/>
    <w:basedOn w:val="Normal"/>
    <w:link w:val="BunntekstTegn"/>
    <w:uiPriority w:val="99"/>
    <w:unhideWhenUsed/>
    <w:rsid w:val="00177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7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6A5C9-A52D-435A-AC15-A31C3EDD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Katrine Kleiven</dc:creator>
  <cp:lastModifiedBy>Gerd Øverstad Galten</cp:lastModifiedBy>
  <cp:revision>2</cp:revision>
  <dcterms:created xsi:type="dcterms:W3CDTF">2023-05-31T08:36:00Z</dcterms:created>
  <dcterms:modified xsi:type="dcterms:W3CDTF">2023-05-31T08:36:00Z</dcterms:modified>
</cp:coreProperties>
</file>